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502E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661ED6F1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4828BA7C" w14:textId="77777777" w:rsidR="009A1AC2" w:rsidRDefault="009A1AC2" w:rsidP="00A07CBA">
      <w:pPr>
        <w:spacing w:before="120"/>
        <w:rPr>
          <w:b/>
        </w:rPr>
      </w:pPr>
    </w:p>
    <w:p w14:paraId="5D870634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2005ECF5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1E603458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BC4D66E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79631838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69A509A9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70993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9B1F639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B3FA148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31AFFF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DDA0156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F724E4F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4F32EF2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700DD627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DDD8356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16046D1C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2DA901B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55D739D8" w14:textId="77777777" w:rsidR="00F511B0" w:rsidRPr="00CE5483" w:rsidRDefault="00CE5483" w:rsidP="00F511B0">
      <w:pPr>
        <w:spacing w:before="120"/>
        <w:jc w:val="center"/>
        <w:rPr>
          <w:i/>
        </w:rPr>
      </w:pPr>
      <w:r w:rsidRPr="007659B9">
        <w:rPr>
          <w:b/>
          <w:i/>
        </w:rPr>
        <w:t>ZŠ</w:t>
      </w:r>
      <w:r>
        <w:rPr>
          <w:b/>
          <w:i/>
        </w:rPr>
        <w:t xml:space="preserve"> T.G.M</w:t>
      </w:r>
      <w:r w:rsidRPr="007659B9">
        <w:rPr>
          <w:b/>
          <w:i/>
        </w:rPr>
        <w:t xml:space="preserve">asaryka a MŠ Komorní Lhotka, příspěvková </w:t>
      </w:r>
      <w:r w:rsidRPr="00CE5483">
        <w:rPr>
          <w:b/>
          <w:i/>
        </w:rPr>
        <w:t>organizace</w:t>
      </w:r>
      <w:r w:rsidRPr="00CE5483">
        <w:rPr>
          <w:i/>
        </w:rPr>
        <w:t xml:space="preserve"> </w:t>
      </w:r>
      <w:r w:rsidR="00F511B0" w:rsidRPr="00CE5483">
        <w:rPr>
          <w:i/>
        </w:rPr>
        <w:t>/</w:t>
      </w:r>
      <w:r w:rsidR="00F511B0" w:rsidRPr="00CE5483">
        <w:t xml:space="preserve"> </w:t>
      </w:r>
      <w:r w:rsidR="00F511B0" w:rsidRPr="00CE5483">
        <w:rPr>
          <w:i/>
        </w:rPr>
        <w:t xml:space="preserve">Назва школи </w:t>
      </w:r>
    </w:p>
    <w:p w14:paraId="3CD2EBBC" w14:textId="77777777" w:rsidR="00F511B0" w:rsidRPr="00CE5483" w:rsidRDefault="00F511B0" w:rsidP="00F511B0">
      <w:pPr>
        <w:spacing w:before="120"/>
        <w:jc w:val="center"/>
      </w:pPr>
    </w:p>
    <w:p w14:paraId="02AA6417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5DCE8332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568C01E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54314172" w14:textId="77777777" w:rsidR="00F511B0" w:rsidRDefault="00F511B0" w:rsidP="00F511B0">
      <w:pPr>
        <w:spacing w:before="240"/>
      </w:pPr>
    </w:p>
    <w:p w14:paraId="00A8A668" w14:textId="77777777" w:rsidR="00F511B0" w:rsidRDefault="00F511B0" w:rsidP="00F511B0">
      <w:pPr>
        <w:spacing w:before="240"/>
      </w:pPr>
    </w:p>
    <w:p w14:paraId="61049E26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 w:rsidR="00CE5483">
        <w:t>…</w:t>
      </w:r>
      <w:proofErr w:type="gramEnd"/>
      <w:r w:rsidR="00CE5483">
        <w:t xml:space="preserve">………………………...dne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093404C1" w14:textId="77777777" w:rsidR="00F511B0" w:rsidRDefault="00F511B0" w:rsidP="00F511B0">
      <w:pPr>
        <w:spacing w:before="240"/>
      </w:pPr>
      <w:r>
        <w:t>……………………………………….</w:t>
      </w:r>
    </w:p>
    <w:p w14:paraId="2BA7231A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5FA5EC2" w14:textId="77777777" w:rsidR="00521079" w:rsidRDefault="00521079" w:rsidP="009A1AC2">
      <w:pPr>
        <w:jc w:val="both"/>
        <w:rPr>
          <w:b/>
        </w:rPr>
      </w:pPr>
    </w:p>
    <w:p w14:paraId="311208CD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522B" w14:textId="77777777" w:rsidR="000E13C5" w:rsidRDefault="000E13C5">
      <w:r>
        <w:separator/>
      </w:r>
    </w:p>
  </w:endnote>
  <w:endnote w:type="continuationSeparator" w:id="0">
    <w:p w14:paraId="4E7026C5" w14:textId="77777777" w:rsidR="000E13C5" w:rsidRDefault="000E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2C22" w14:textId="77777777" w:rsidR="000E13C5" w:rsidRDefault="000E13C5">
      <w:r>
        <w:separator/>
      </w:r>
    </w:p>
  </w:footnote>
  <w:footnote w:type="continuationSeparator" w:id="0">
    <w:p w14:paraId="52056DA4" w14:textId="77777777" w:rsidR="000E13C5" w:rsidRDefault="000E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EDDA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77216">
    <w:abstractNumId w:val="0"/>
  </w:num>
  <w:num w:numId="2" w16cid:durableId="740758202">
    <w:abstractNumId w:val="1"/>
  </w:num>
  <w:num w:numId="3" w16cid:durableId="34343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0E13C5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19A6"/>
    <w:rsid w:val="00262337"/>
    <w:rsid w:val="00275F56"/>
    <w:rsid w:val="00286633"/>
    <w:rsid w:val="00291F02"/>
    <w:rsid w:val="002B3277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24882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C40D1"/>
    <w:rsid w:val="00CE5483"/>
    <w:rsid w:val="00D0655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717B"/>
  <w15:chartTrackingRefBased/>
  <w15:docId w15:val="{CD2079CE-B347-45C7-8925-DCDAEDB7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6C6D5-B196-45F3-A15D-DE33DCDC63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Radomír Palarčík</cp:lastModifiedBy>
  <cp:revision>2</cp:revision>
  <cp:lastPrinted>2022-03-02T09:51:00Z</cp:lastPrinted>
  <dcterms:created xsi:type="dcterms:W3CDTF">2022-05-18T14:37:00Z</dcterms:created>
  <dcterms:modified xsi:type="dcterms:W3CDTF">2022-05-18T14:37:00Z</dcterms:modified>
</cp:coreProperties>
</file>